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8D462" w14:textId="0898E41A" w:rsidR="00C94608" w:rsidRDefault="00D36C8A" w:rsidP="008320F9">
      <w:pPr>
        <w:tabs>
          <w:tab w:val="left" w:pos="810"/>
        </w:tabs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BF8919A" wp14:editId="39E88DAB">
                <wp:simplePos x="0" y="0"/>
                <wp:positionH relativeFrom="column">
                  <wp:posOffset>356260</wp:posOffset>
                </wp:positionH>
                <wp:positionV relativeFrom="paragraph">
                  <wp:posOffset>1251676</wp:posOffset>
                </wp:positionV>
                <wp:extent cx="190500" cy="371475"/>
                <wp:effectExtent l="0" t="0" r="19050" b="28575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371475"/>
                          <a:chOff x="0" y="0"/>
                          <a:chExt cx="190500" cy="371475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276225"/>
                            <a:ext cx="190500" cy="952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190500" cy="952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2CF34D" id="Group 4" o:spid="_x0000_s1026" style="position:absolute;margin-left:28.05pt;margin-top:98.55pt;width:15pt;height:29.25pt;z-index:251666432" coordsize="1905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">
                <v:oval id="Oval 2" o:spid="_x0000_s1027" style="position:absolute;top:276225;width:19050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p+8MA&#10;AADaAAAADwAAAGRycy9kb3ducmV2LnhtbESPQWvCQBSE7wX/w/KE3ppNQxGJriKlgZ5Kq6Ien9ln&#10;Es2+Ddk1Sf+9Kwgeh5n5hpkvB1OLjlpXWVbwHsUgiHOrKy4UbDfZ2xSE88gaa8uk4J8cLBejlzmm&#10;2vb8R93aFyJA2KWooPS+SaV0eUkGXWQb4uCdbGvQB9kWUrfYB7ipZRLHE2mw4rBQYkOfJeWX9dUo&#10;yM7ulPxk227XHK+6/uoP+9/iQ6nX8bCagfA0+Gf40f7WChK4Xw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vp+8MAAADaAAAADwAAAAAAAAAAAAAAAACYAgAAZHJzL2Rv&#10;d25yZXYueG1sUEsFBgAAAAAEAAQA9QAAAIgDAAAAAA==&#10;" fillcolor="white [3212]" strokecolor="black [3213]" strokeweight="1pt">
                  <v:stroke joinstyle="miter"/>
                </v:oval>
                <v:oval id="Oval 3" o:spid="_x0000_s1028" style="position:absolute;width:19050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UdMIA&#10;AADaAAAADwAAAGRycy9kb3ducmV2LnhtbESPwWrDMBBE74H+g9hCb4mcGEpxI5sQSOmxdk1Ibou1&#10;sUytlbFUx/77qlDocZiZN8y+mG0vJhp951jBdpOAIG6c7rhVUH+e1i8gfEDW2DsmBQt5KPKH1R4z&#10;7e5c0lSFVkQI+wwVmBCGTErfGLLoN24gjt7NjRZDlGMr9Yj3CLe93CXJs7TYcVwwONDRUPNVfVsF&#10;hyV8TJz21Vt5u5zOu3q+Xgej1NPjfHgFEWgO/+G/9rtWkMLvlX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FR0wgAAANoAAAAPAAAAAAAAAAAAAAAAAJgCAABkcnMvZG93&#10;bnJldi54bWxQSwUGAAAAAAQABAD1AAAAhwMAAAAA&#10;" fillcolor="window" strokecolor="windowText" strokeweight="1pt">
                  <v:stroke joinstyle="miter"/>
                </v:oval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0B543" wp14:editId="6C736D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715373" w14:textId="77777777" w:rsidR="00D36C8A" w:rsidRDefault="00D36C8A" w:rsidP="00EA0AA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79B423C" w14:textId="77777777" w:rsidR="00D36C8A" w:rsidRDefault="00D36C8A" w:rsidP="00EA0AA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Village of Hopewell</w:t>
                            </w:r>
                          </w:p>
                          <w:p w14:paraId="2A48E15F" w14:textId="77777777" w:rsidR="00D36C8A" w:rsidRDefault="00D36C8A" w:rsidP="00EA0AA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QUESTION: Shall candidates for president, clerk, and trustees of the Village of Hopewell be elected in non-partisan primary and general elections?</w:t>
                            </w:r>
                          </w:p>
                          <w:p w14:paraId="48FAD0BA" w14:textId="77777777" w:rsidR="00D36C8A" w:rsidRDefault="00D36C8A" w:rsidP="008320F9">
                            <w:pPr>
                              <w:tabs>
                                <w:tab w:val="left" w:pos="81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  <w:t>Yes</w:t>
                            </w:r>
                          </w:p>
                          <w:p w14:paraId="592659E4" w14:textId="77777777" w:rsidR="00D36C8A" w:rsidRPr="00AE68BB" w:rsidRDefault="00D36C8A" w:rsidP="00AE68BB">
                            <w:pPr>
                              <w:tabs>
                                <w:tab w:val="left" w:pos="81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F0B5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AtAaSA9AgAAhgQAAA4AAAAAAAAAAAAA&#10;AAAALgIAAGRycy9lMm9Eb2MueG1sUEsBAi0AFAAGAAgAAAAhALcMAwjXAAAABQEAAA8AAAAAAAAA&#10;AAAAAAAAlwQAAGRycy9kb3ducmV2LnhtbFBLBQYAAAAABAAEAPMAAACbBQAAAAA=&#10;" filled="f" strokeweight=".5pt">
                <v:fill o:detectmouseclick="t"/>
                <v:textbox style="mso-fit-shape-to-text:t">
                  <w:txbxContent>
                    <w:p w14:paraId="65715373" w14:textId="77777777" w:rsidR="00D36C8A" w:rsidRDefault="00D36C8A" w:rsidP="00EA0AAC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479B423C" w14:textId="77777777" w:rsidR="00D36C8A" w:rsidRDefault="00D36C8A" w:rsidP="00EA0AA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Village of Hopewell</w:t>
                      </w:r>
                    </w:p>
                    <w:p w14:paraId="2A48E15F" w14:textId="77777777" w:rsidR="00D36C8A" w:rsidRDefault="00D36C8A" w:rsidP="00EA0AA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QUESTION: Shall candidates for president, clerk, and trustees of the Village of Hopewell be elected in non-partisan primary and general elections?</w:t>
                      </w:r>
                    </w:p>
                    <w:p w14:paraId="48FAD0BA" w14:textId="77777777" w:rsidR="00D36C8A" w:rsidRDefault="00D36C8A" w:rsidP="008320F9">
                      <w:pPr>
                        <w:tabs>
                          <w:tab w:val="left" w:pos="81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  <w:t>Yes</w:t>
                      </w:r>
                    </w:p>
                    <w:p w14:paraId="592659E4" w14:textId="77777777" w:rsidR="00D36C8A" w:rsidRPr="00AE68BB" w:rsidRDefault="00D36C8A" w:rsidP="00AE68BB">
                      <w:pPr>
                        <w:tabs>
                          <w:tab w:val="left" w:pos="81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8D03D6" w14:textId="77D93DF0" w:rsidR="00D36C8A" w:rsidRDefault="00D36C8A" w:rsidP="008320F9">
      <w:pPr>
        <w:tabs>
          <w:tab w:val="left" w:pos="810"/>
        </w:tabs>
        <w:rPr>
          <w:sz w:val="24"/>
        </w:rPr>
      </w:pPr>
    </w:p>
    <w:p w14:paraId="73D8E2CF" w14:textId="6095E23E" w:rsidR="00D36C8A" w:rsidRDefault="00D36C8A" w:rsidP="008320F9">
      <w:pPr>
        <w:tabs>
          <w:tab w:val="left" w:pos="810"/>
        </w:tabs>
        <w:rPr>
          <w:sz w:val="24"/>
        </w:rPr>
      </w:pPr>
    </w:p>
    <w:p w14:paraId="628216A2" w14:textId="69438D38" w:rsidR="00D36C8A" w:rsidRDefault="00D36C8A" w:rsidP="008320F9">
      <w:pPr>
        <w:tabs>
          <w:tab w:val="left" w:pos="810"/>
        </w:tabs>
        <w:rPr>
          <w:sz w:val="24"/>
        </w:rPr>
      </w:pPr>
    </w:p>
    <w:p w14:paraId="33AB335F" w14:textId="3EB26C76" w:rsidR="00D36C8A" w:rsidRDefault="00D36C8A" w:rsidP="008320F9">
      <w:pPr>
        <w:tabs>
          <w:tab w:val="left" w:pos="810"/>
        </w:tabs>
        <w:rPr>
          <w:sz w:val="24"/>
        </w:rPr>
      </w:pPr>
      <w:bookmarkStart w:id="0" w:name="_GoBack"/>
      <w:bookmarkEnd w:id="0"/>
    </w:p>
    <w:p w14:paraId="1490665C" w14:textId="507192B6" w:rsidR="008320F9" w:rsidRDefault="008320F9" w:rsidP="008320F9">
      <w:pPr>
        <w:rPr>
          <w:sz w:val="24"/>
        </w:rPr>
      </w:pPr>
    </w:p>
    <w:p w14:paraId="06836282" w14:textId="5A79F91D" w:rsidR="00EA0AAC" w:rsidRPr="008320F9" w:rsidRDefault="00EA0AAC" w:rsidP="008320F9">
      <w:pPr>
        <w:rPr>
          <w:sz w:val="24"/>
        </w:rPr>
      </w:pPr>
    </w:p>
    <w:sectPr w:rsidR="00EA0AAC" w:rsidRPr="008320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CCABC" w14:textId="77777777" w:rsidR="00BA69F2" w:rsidRDefault="00BA69F2" w:rsidP="00BA69F2">
      <w:pPr>
        <w:spacing w:after="0" w:line="240" w:lineRule="auto"/>
      </w:pPr>
      <w:r>
        <w:separator/>
      </w:r>
    </w:p>
  </w:endnote>
  <w:endnote w:type="continuationSeparator" w:id="0">
    <w:p w14:paraId="75D4E1EC" w14:textId="77777777" w:rsidR="00BA69F2" w:rsidRDefault="00BA69F2" w:rsidP="00BA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4E36B" w14:textId="77777777" w:rsidR="00BA69F2" w:rsidRDefault="00BA69F2" w:rsidP="00BA69F2">
      <w:pPr>
        <w:spacing w:after="0" w:line="240" w:lineRule="auto"/>
      </w:pPr>
      <w:r>
        <w:separator/>
      </w:r>
    </w:p>
  </w:footnote>
  <w:footnote w:type="continuationSeparator" w:id="0">
    <w:p w14:paraId="4B8571F1" w14:textId="77777777" w:rsidR="00BA69F2" w:rsidRDefault="00BA69F2" w:rsidP="00BA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469E0" w14:textId="66A77C80" w:rsidR="00BA69F2" w:rsidRDefault="00BA69F2">
    <w:pPr>
      <w:pStyle w:val="Header"/>
    </w:pPr>
    <w:r>
      <w:t>To be</w:t>
    </w:r>
    <w:r w:rsidR="00D36C8A">
      <w:t xml:space="preserve"> published the week of March 7</w:t>
    </w:r>
    <w:r w:rsidR="00D36C8A" w:rsidRPr="00D36C8A">
      <w:rPr>
        <w:vertAlign w:val="superscript"/>
      </w:rPr>
      <w:t>th</w:t>
    </w:r>
    <w:r w:rsidR="00D36C8A">
      <w:t xml:space="preserve"> and March 14</w:t>
    </w:r>
    <w:r w:rsidR="00D36C8A" w:rsidRPr="00D36C8A">
      <w:rPr>
        <w:vertAlign w:val="superscript"/>
      </w:rPr>
      <w:t>th</w:t>
    </w:r>
    <w:r>
      <w:t xml:space="preserve"> as a boxed ad.</w:t>
    </w:r>
  </w:p>
  <w:p w14:paraId="4B06EEEB" w14:textId="21A9BDA6" w:rsidR="00BA69F2" w:rsidRDefault="00BA69F2">
    <w:pPr>
      <w:pStyle w:val="Header"/>
    </w:pPr>
    <w:r>
      <w:t>Lacon/Toluca, Henry News &amp; Wenona Index</w:t>
    </w:r>
  </w:p>
  <w:p w14:paraId="5FBE362A" w14:textId="77777777" w:rsidR="00BA69F2" w:rsidRDefault="00BA69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AC"/>
    <w:rsid w:val="0024574B"/>
    <w:rsid w:val="00711F92"/>
    <w:rsid w:val="007303E0"/>
    <w:rsid w:val="008320F9"/>
    <w:rsid w:val="00B301C1"/>
    <w:rsid w:val="00BA69F2"/>
    <w:rsid w:val="00C94608"/>
    <w:rsid w:val="00CD1142"/>
    <w:rsid w:val="00D14405"/>
    <w:rsid w:val="00D36C8A"/>
    <w:rsid w:val="00E47B91"/>
    <w:rsid w:val="00EA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C3D8"/>
  <w15:chartTrackingRefBased/>
  <w15:docId w15:val="{4E95AB1F-CE05-4FB4-837B-9999385B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9F2"/>
  </w:style>
  <w:style w:type="paragraph" w:styleId="Footer">
    <w:name w:val="footer"/>
    <w:basedOn w:val="Normal"/>
    <w:link w:val="FooterChar"/>
    <w:uiPriority w:val="99"/>
    <w:unhideWhenUsed/>
    <w:rsid w:val="00BA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9F2"/>
  </w:style>
  <w:style w:type="paragraph" w:styleId="BalloonText">
    <w:name w:val="Balloon Text"/>
    <w:basedOn w:val="Normal"/>
    <w:link w:val="BalloonTextChar"/>
    <w:uiPriority w:val="99"/>
    <w:semiHidden/>
    <w:unhideWhenUsed/>
    <w:rsid w:val="00BA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</dc:creator>
  <cp:keywords/>
  <dc:description/>
  <cp:lastModifiedBy>Jill Piper</cp:lastModifiedBy>
  <cp:revision>4</cp:revision>
  <cp:lastPrinted>2018-09-13T18:43:00Z</cp:lastPrinted>
  <dcterms:created xsi:type="dcterms:W3CDTF">2019-01-18T22:21:00Z</dcterms:created>
  <dcterms:modified xsi:type="dcterms:W3CDTF">2019-01-18T22:28:00Z</dcterms:modified>
</cp:coreProperties>
</file>